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6252" w14:textId="77777777" w:rsidR="00263915" w:rsidRDefault="000C4340" w:rsidP="000C43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4340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КОНЦЕРТА</w:t>
      </w:r>
    </w:p>
    <w:p w14:paraId="201EE09F" w14:textId="77777777" w:rsidR="000C4340" w:rsidRDefault="000C4340" w:rsidP="000C4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делегации руководителей и специалистов</w:t>
      </w:r>
      <w:r w:rsidRPr="003D0D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</w:p>
    <w:p w14:paraId="5B9BFEEA" w14:textId="77777777" w:rsidR="000C4340" w:rsidRDefault="000C4340" w:rsidP="000C4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образованием и руководителей</w:t>
      </w:r>
      <w:r w:rsidRPr="003D0D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</w:p>
    <w:p w14:paraId="0A8F37F8" w14:textId="77777777" w:rsidR="000C4340" w:rsidRDefault="000C4340" w:rsidP="000C4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в сфере культуры и искусства </w:t>
      </w:r>
    </w:p>
    <w:p w14:paraId="3362DA38" w14:textId="77777777" w:rsidR="000C4340" w:rsidRDefault="000C4340" w:rsidP="000C43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14:paraId="725A67DD" w14:textId="77777777" w:rsidR="000C4340" w:rsidRDefault="000C4340" w:rsidP="000C43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F7B1B" w14:textId="77777777" w:rsidR="00F6048E" w:rsidRDefault="00F6048E" w:rsidP="00F6048E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11.03.20г.                                                                                         Концертный зал</w:t>
      </w:r>
    </w:p>
    <w:p w14:paraId="31326AFD" w14:textId="77777777" w:rsidR="00F6048E" w:rsidRDefault="00F6048E" w:rsidP="00F6048E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ВКИ им.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В.А.Гергиева</w:t>
      </w:r>
      <w:proofErr w:type="spellEnd"/>
    </w:p>
    <w:p w14:paraId="763F3DE1" w14:textId="77777777" w:rsidR="00F6048E" w:rsidRPr="00F6048E" w:rsidRDefault="00F6048E" w:rsidP="00F6048E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14.00</w:t>
      </w:r>
    </w:p>
    <w:p w14:paraId="7335D600" w14:textId="77777777" w:rsidR="00F6048E" w:rsidRDefault="00F6048E" w:rsidP="000C43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FA22D" w14:textId="77777777" w:rsidR="00D26B70" w:rsidRDefault="00D26B70" w:rsidP="000C434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CB9">
        <w:rPr>
          <w:rFonts w:ascii="Times New Roman" w:hAnsi="Times New Roman" w:cs="Times New Roman"/>
          <w:b/>
          <w:sz w:val="28"/>
          <w:szCs w:val="28"/>
        </w:rPr>
        <w:t>Ватаева</w:t>
      </w:r>
      <w:proofErr w:type="spellEnd"/>
      <w:r w:rsidRPr="00BC3CB9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sz w:val="28"/>
          <w:szCs w:val="28"/>
        </w:rPr>
        <w:t xml:space="preserve">, 3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форт.отд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DD9302" w14:textId="77777777" w:rsidR="000C434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340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="000C4340"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 w:rsidR="000C4340">
        <w:rPr>
          <w:rFonts w:ascii="Times New Roman" w:hAnsi="Times New Roman" w:cs="Times New Roman"/>
          <w:sz w:val="28"/>
          <w:szCs w:val="28"/>
        </w:rPr>
        <w:t xml:space="preserve"> Е.Д.</w:t>
      </w:r>
    </w:p>
    <w:p w14:paraId="6D5D7489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Прелюдия </w:t>
      </w:r>
      <w:r w:rsidR="00224EA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4EAA" w:rsidRPr="007278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4EAA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4E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27857">
        <w:rPr>
          <w:rFonts w:ascii="Times New Roman" w:eastAsia="Times New Roman" w:hAnsi="Times New Roman" w:cs="Times New Roman"/>
          <w:sz w:val="28"/>
          <w:szCs w:val="28"/>
        </w:rPr>
        <w:t>.23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85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</w:p>
    <w:p w14:paraId="354CB08B" w14:textId="77777777" w:rsidR="00F6048E" w:rsidRPr="00BC3CB9" w:rsidRDefault="00F6048E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A1D993D" w14:textId="77777777" w:rsidR="00D26B70" w:rsidRDefault="000C4340" w:rsidP="000C434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CB9">
        <w:rPr>
          <w:rFonts w:ascii="Times New Roman" w:hAnsi="Times New Roman" w:cs="Times New Roman"/>
          <w:b/>
          <w:sz w:val="28"/>
          <w:szCs w:val="28"/>
        </w:rPr>
        <w:t>Багаури</w:t>
      </w:r>
      <w:proofErr w:type="spellEnd"/>
      <w:r w:rsidRPr="00BC3CB9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 xml:space="preserve">, 3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форт.отд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8CA3B5" w14:textId="77777777" w:rsidR="000C434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340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="000C4340">
        <w:rPr>
          <w:rFonts w:ascii="Times New Roman" w:hAnsi="Times New Roman" w:cs="Times New Roman"/>
          <w:sz w:val="28"/>
          <w:szCs w:val="28"/>
        </w:rPr>
        <w:t>Киороглы</w:t>
      </w:r>
      <w:proofErr w:type="spellEnd"/>
      <w:r w:rsidR="000C4340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7A713BD4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  <w:r w:rsidR="00224EAA">
        <w:rPr>
          <w:rFonts w:ascii="Times New Roman" w:hAnsi="Times New Roman" w:cs="Times New Roman"/>
          <w:sz w:val="28"/>
          <w:szCs w:val="28"/>
        </w:rPr>
        <w:t xml:space="preserve"> Прелюдия </w:t>
      </w:r>
      <w:r w:rsidR="00224EA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24EAA" w:rsidRPr="00224EAA">
        <w:rPr>
          <w:rFonts w:ascii="Times New Roman" w:hAnsi="Times New Roman" w:cs="Times New Roman"/>
          <w:sz w:val="28"/>
          <w:szCs w:val="28"/>
        </w:rPr>
        <w:t>-</w:t>
      </w:r>
      <w:r w:rsidR="00224EA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224EAA">
        <w:rPr>
          <w:rFonts w:ascii="Times New Roman" w:hAnsi="Times New Roman" w:cs="Times New Roman"/>
          <w:sz w:val="28"/>
          <w:szCs w:val="28"/>
        </w:rPr>
        <w:t>, ор.23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1357D" w14:textId="77777777" w:rsidR="00F6048E" w:rsidRPr="00BC3CB9" w:rsidRDefault="00F6048E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03DF7D1" w14:textId="77777777" w:rsidR="00D26B70" w:rsidRDefault="000C4340" w:rsidP="000C434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CB9">
        <w:rPr>
          <w:rFonts w:ascii="Times New Roman" w:hAnsi="Times New Roman" w:cs="Times New Roman"/>
          <w:b/>
          <w:sz w:val="28"/>
          <w:szCs w:val="28"/>
        </w:rPr>
        <w:t>Петросов Тигран</w:t>
      </w:r>
      <w:r>
        <w:rPr>
          <w:rFonts w:ascii="Times New Roman" w:hAnsi="Times New Roman" w:cs="Times New Roman"/>
          <w:sz w:val="28"/>
          <w:szCs w:val="28"/>
        </w:rPr>
        <w:t xml:space="preserve">, 2 </w:t>
      </w:r>
      <w:r w:rsidR="00D26B70">
        <w:rPr>
          <w:rFonts w:ascii="Times New Roman" w:hAnsi="Times New Roman" w:cs="Times New Roman"/>
          <w:sz w:val="28"/>
          <w:szCs w:val="28"/>
        </w:rPr>
        <w:t>к. стр.отд. (контрабас)</w:t>
      </w:r>
    </w:p>
    <w:p w14:paraId="4458ECFC" w14:textId="77777777" w:rsidR="000C434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340"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 w:rsidR="000C4340">
        <w:rPr>
          <w:rFonts w:ascii="Times New Roman" w:hAnsi="Times New Roman" w:cs="Times New Roman"/>
          <w:sz w:val="28"/>
          <w:szCs w:val="28"/>
        </w:rPr>
        <w:t>Хатаев</w:t>
      </w:r>
      <w:proofErr w:type="spellEnd"/>
      <w:r w:rsidR="000C4340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="000C434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0C4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340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="000C4340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22885425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Б.Ромберг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6B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 1ч.</w:t>
      </w:r>
    </w:p>
    <w:p w14:paraId="6310C5B0" w14:textId="77777777" w:rsidR="00F6048E" w:rsidRPr="00BC3CB9" w:rsidRDefault="00F6048E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57CDE43" w14:textId="77777777" w:rsidR="000C4340" w:rsidRDefault="000C4340" w:rsidP="000C434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CB9">
        <w:rPr>
          <w:rFonts w:ascii="Times New Roman" w:hAnsi="Times New Roman" w:cs="Times New Roman"/>
          <w:b/>
          <w:sz w:val="28"/>
          <w:szCs w:val="28"/>
        </w:rPr>
        <w:t>Геворкова</w:t>
      </w:r>
      <w:proofErr w:type="spellEnd"/>
      <w:r w:rsidRPr="00BC3CB9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2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дух.отд</w:t>
      </w:r>
      <w:proofErr w:type="spellEnd"/>
      <w:r>
        <w:rPr>
          <w:rFonts w:ascii="Times New Roman" w:hAnsi="Times New Roman" w:cs="Times New Roman"/>
          <w:sz w:val="28"/>
          <w:szCs w:val="28"/>
        </w:rPr>
        <w:t>. (флейта)</w:t>
      </w:r>
    </w:p>
    <w:p w14:paraId="72676456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Преп.Шатохин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14:paraId="038139B2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Й.Андерсен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«Тарантелла»</w:t>
      </w:r>
    </w:p>
    <w:p w14:paraId="0F8F1E49" w14:textId="77777777" w:rsidR="00F6048E" w:rsidRPr="00BC3CB9" w:rsidRDefault="00F6048E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08987FA" w14:textId="77777777" w:rsidR="00BC3CB9" w:rsidRDefault="00D26B70" w:rsidP="000C434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CB9">
        <w:rPr>
          <w:rFonts w:ascii="Times New Roman" w:hAnsi="Times New Roman" w:cs="Times New Roman"/>
          <w:b/>
          <w:sz w:val="28"/>
          <w:szCs w:val="28"/>
        </w:rPr>
        <w:t>Ансамбль скрипачей ВКИ</w:t>
      </w:r>
    </w:p>
    <w:p w14:paraId="373230CD" w14:textId="77777777" w:rsidR="006C5249" w:rsidRDefault="00BC3CB9" w:rsidP="00BC3CB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6B70">
        <w:rPr>
          <w:rFonts w:ascii="Times New Roman" w:hAnsi="Times New Roman" w:cs="Times New Roman"/>
          <w:sz w:val="28"/>
          <w:szCs w:val="28"/>
        </w:rPr>
        <w:t xml:space="preserve">ук. Иванова И.В., </w:t>
      </w:r>
      <w:proofErr w:type="spellStart"/>
      <w:r w:rsidR="00D26B70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D26B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6B70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="00D26B70">
        <w:rPr>
          <w:rFonts w:ascii="Times New Roman" w:hAnsi="Times New Roman" w:cs="Times New Roman"/>
          <w:sz w:val="28"/>
          <w:szCs w:val="28"/>
        </w:rPr>
        <w:t xml:space="preserve"> А.К.</w:t>
      </w:r>
    </w:p>
    <w:p w14:paraId="1B86FE0B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И.Дунаевский «Лунный вальс» из к/ф «Цирк»</w:t>
      </w:r>
    </w:p>
    <w:p w14:paraId="24CCBB92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Р.Щедрин-Ж.Бизе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Танец из музыки к балету «Кармен-сюита», </w:t>
      </w:r>
    </w:p>
    <w:p w14:paraId="5D44A621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47C">
        <w:rPr>
          <w:rFonts w:ascii="Times New Roman" w:hAnsi="Times New Roman" w:cs="Times New Roman"/>
          <w:i/>
          <w:sz w:val="28"/>
          <w:szCs w:val="28"/>
        </w:rPr>
        <w:t>Солисты</w:t>
      </w:r>
      <w:r>
        <w:rPr>
          <w:rFonts w:ascii="Times New Roman" w:hAnsi="Times New Roman" w:cs="Times New Roman"/>
          <w:sz w:val="28"/>
          <w:szCs w:val="28"/>
        </w:rPr>
        <w:t xml:space="preserve"> – трио гармонистов «Алания»</w:t>
      </w:r>
      <w:r w:rsidR="008D447C">
        <w:rPr>
          <w:rFonts w:ascii="Times New Roman" w:hAnsi="Times New Roman" w:cs="Times New Roman"/>
          <w:sz w:val="28"/>
          <w:szCs w:val="28"/>
        </w:rPr>
        <w:t>,</w:t>
      </w:r>
      <w:r w:rsidR="008D447C" w:rsidRPr="008D447C">
        <w:rPr>
          <w:rFonts w:ascii="Times New Roman" w:hAnsi="Times New Roman" w:cs="Times New Roman"/>
          <w:sz w:val="28"/>
          <w:szCs w:val="28"/>
        </w:rPr>
        <w:t xml:space="preserve"> </w:t>
      </w:r>
      <w:r w:rsidR="008D447C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8D447C">
        <w:rPr>
          <w:rFonts w:ascii="Times New Roman" w:hAnsi="Times New Roman" w:cs="Times New Roman"/>
          <w:sz w:val="28"/>
          <w:szCs w:val="28"/>
        </w:rPr>
        <w:t>Абоев</w:t>
      </w:r>
      <w:proofErr w:type="spellEnd"/>
      <w:r w:rsidR="008D447C">
        <w:rPr>
          <w:rFonts w:ascii="Times New Roman" w:hAnsi="Times New Roman" w:cs="Times New Roman"/>
          <w:sz w:val="28"/>
          <w:szCs w:val="28"/>
        </w:rPr>
        <w:t xml:space="preserve"> Х.А.</w:t>
      </w:r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14:paraId="2DA634E1" w14:textId="77777777" w:rsidR="00D26B70" w:rsidRDefault="00D26B70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47C">
        <w:rPr>
          <w:rFonts w:ascii="Times New Roman" w:hAnsi="Times New Roman" w:cs="Times New Roman"/>
          <w:sz w:val="28"/>
          <w:szCs w:val="28"/>
        </w:rPr>
        <w:t>Джиоева Анжела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447C">
        <w:rPr>
          <w:rFonts w:ascii="Times New Roman" w:hAnsi="Times New Roman" w:cs="Times New Roman"/>
          <w:sz w:val="28"/>
          <w:szCs w:val="28"/>
        </w:rPr>
        <w:t xml:space="preserve">Темирова Нина, </w:t>
      </w:r>
      <w:proofErr w:type="spellStart"/>
      <w:r w:rsidR="008D447C"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 w:rsidR="008D447C">
        <w:rPr>
          <w:rFonts w:ascii="Times New Roman" w:hAnsi="Times New Roman" w:cs="Times New Roman"/>
          <w:sz w:val="28"/>
          <w:szCs w:val="28"/>
        </w:rPr>
        <w:t xml:space="preserve"> Азамат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75D00" w14:textId="77777777" w:rsidR="008D447C" w:rsidRDefault="008D447C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47C">
        <w:rPr>
          <w:rFonts w:ascii="Times New Roman" w:hAnsi="Times New Roman" w:cs="Times New Roman"/>
          <w:i/>
          <w:sz w:val="28"/>
          <w:szCs w:val="28"/>
        </w:rPr>
        <w:t>Группа ударных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Леонтьев Максим,</w:t>
      </w:r>
    </w:p>
    <w:p w14:paraId="38C7AADB" w14:textId="77777777" w:rsidR="008D447C" w:rsidRDefault="008D447C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Петросов Тигран</w:t>
      </w:r>
    </w:p>
    <w:p w14:paraId="5EF275F0" w14:textId="77777777" w:rsidR="00F6048E" w:rsidRPr="00BC3CB9" w:rsidRDefault="008D447C" w:rsidP="00D26B70">
      <w:pPr>
        <w:pStyle w:val="a3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364FC" w14:textId="77777777" w:rsidR="00D26B70" w:rsidRDefault="00F6048E" w:rsidP="00D26B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CB9"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  <w:r w:rsidRPr="00BC3CB9">
        <w:rPr>
          <w:rFonts w:ascii="Times New Roman" w:hAnsi="Times New Roman" w:cs="Times New Roman"/>
          <w:b/>
          <w:sz w:val="28"/>
          <w:szCs w:val="28"/>
        </w:rPr>
        <w:t xml:space="preserve"> Азамат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D26B70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r w:rsidR="00D26B70">
        <w:rPr>
          <w:rFonts w:ascii="Times New Roman" w:hAnsi="Times New Roman" w:cs="Times New Roman"/>
          <w:sz w:val="28"/>
          <w:szCs w:val="28"/>
        </w:rPr>
        <w:t>.отд</w:t>
      </w:r>
      <w:proofErr w:type="spellEnd"/>
      <w:r w:rsidR="00D26B70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осетинская гармоника</w:t>
      </w:r>
      <w:r w:rsidR="00D26B70">
        <w:rPr>
          <w:rFonts w:ascii="Times New Roman" w:hAnsi="Times New Roman" w:cs="Times New Roman"/>
          <w:sz w:val="28"/>
          <w:szCs w:val="28"/>
        </w:rPr>
        <w:t>)</w:t>
      </w:r>
    </w:p>
    <w:p w14:paraId="1565E780" w14:textId="77777777" w:rsidR="00F6048E" w:rsidRDefault="00F6048E" w:rsidP="00F6048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14:paraId="016EC5B6" w14:textId="77777777" w:rsidR="00F6048E" w:rsidRDefault="00F6048E" w:rsidP="00F6048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С.Дзуцева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447C">
        <w:rPr>
          <w:rFonts w:ascii="Times New Roman" w:hAnsi="Times New Roman" w:cs="Times New Roman"/>
          <w:sz w:val="28"/>
          <w:szCs w:val="28"/>
        </w:rPr>
        <w:t>Кавказское попурри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A3910A" w14:textId="77777777" w:rsidR="00F6048E" w:rsidRPr="00BC3CB9" w:rsidRDefault="00F6048E" w:rsidP="00F6048E">
      <w:pPr>
        <w:pStyle w:val="a3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AFFEFC5" w14:textId="77777777" w:rsidR="00F6048E" w:rsidRPr="00BC3CB9" w:rsidRDefault="00F6048E" w:rsidP="00F604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3CB9">
        <w:rPr>
          <w:rFonts w:ascii="Times New Roman" w:hAnsi="Times New Roman" w:cs="Times New Roman"/>
          <w:b/>
          <w:sz w:val="28"/>
          <w:szCs w:val="28"/>
        </w:rPr>
        <w:t>Трио гармонистов «Алания»</w:t>
      </w:r>
    </w:p>
    <w:p w14:paraId="579E3451" w14:textId="77777777" w:rsidR="00F6048E" w:rsidRDefault="00F6048E" w:rsidP="00F6048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</w:p>
    <w:p w14:paraId="6B49DE31" w14:textId="77777777" w:rsidR="00F6048E" w:rsidRDefault="00F6048E" w:rsidP="00F6048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447C">
        <w:rPr>
          <w:rFonts w:ascii="Times New Roman" w:hAnsi="Times New Roman" w:cs="Times New Roman"/>
          <w:sz w:val="28"/>
          <w:szCs w:val="28"/>
        </w:rPr>
        <w:t>Б.Газданов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447C">
        <w:rPr>
          <w:rFonts w:ascii="Times New Roman" w:hAnsi="Times New Roman" w:cs="Times New Roman"/>
          <w:sz w:val="28"/>
          <w:szCs w:val="28"/>
        </w:rPr>
        <w:t>Осетинский</w:t>
      </w:r>
      <w:r>
        <w:rPr>
          <w:rFonts w:ascii="Times New Roman" w:hAnsi="Times New Roman" w:cs="Times New Roman"/>
          <w:sz w:val="28"/>
          <w:szCs w:val="28"/>
        </w:rPr>
        <w:t xml:space="preserve"> праздник»</w:t>
      </w:r>
    </w:p>
    <w:p w14:paraId="0BDDE4AE" w14:textId="77777777" w:rsidR="00F6048E" w:rsidRPr="008D447C" w:rsidRDefault="00F6048E" w:rsidP="00F6048E">
      <w:pPr>
        <w:pStyle w:val="a3"/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</w:p>
    <w:p w14:paraId="5A9AA9D2" w14:textId="77777777" w:rsidR="00D26B70" w:rsidRPr="00F6048E" w:rsidRDefault="00F6048E" w:rsidP="00F6048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48E">
        <w:rPr>
          <w:rFonts w:ascii="Times New Roman" w:hAnsi="Times New Roman" w:cs="Times New Roman"/>
          <w:b/>
          <w:i/>
          <w:sz w:val="28"/>
          <w:szCs w:val="28"/>
        </w:rPr>
        <w:t xml:space="preserve">Ведущая – </w:t>
      </w:r>
      <w:proofErr w:type="spellStart"/>
      <w:r w:rsidRPr="00F6048E">
        <w:rPr>
          <w:rFonts w:ascii="Times New Roman" w:hAnsi="Times New Roman" w:cs="Times New Roman"/>
          <w:b/>
          <w:i/>
          <w:sz w:val="28"/>
          <w:szCs w:val="28"/>
        </w:rPr>
        <w:t>Коломоец</w:t>
      </w:r>
      <w:proofErr w:type="spellEnd"/>
      <w:r w:rsidRPr="00F6048E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</w:p>
    <w:sectPr w:rsidR="00D26B70" w:rsidRPr="00F6048E" w:rsidSect="00BC49DB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16706"/>
    <w:multiLevelType w:val="hybridMultilevel"/>
    <w:tmpl w:val="91A8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DB"/>
    <w:rsid w:val="000C4340"/>
    <w:rsid w:val="000C4348"/>
    <w:rsid w:val="00224EAA"/>
    <w:rsid w:val="0024173E"/>
    <w:rsid w:val="00263915"/>
    <w:rsid w:val="003D0DE3"/>
    <w:rsid w:val="005C6EB2"/>
    <w:rsid w:val="006C5249"/>
    <w:rsid w:val="00704B2E"/>
    <w:rsid w:val="008D447C"/>
    <w:rsid w:val="00BC3CB9"/>
    <w:rsid w:val="00BC49DB"/>
    <w:rsid w:val="00C73062"/>
    <w:rsid w:val="00D26B70"/>
    <w:rsid w:val="00F6048E"/>
    <w:rsid w:val="00F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7EF9"/>
  <w15:docId w15:val="{DA7C31DF-3454-44A1-A9EE-9660469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Энвер Ахполов</cp:lastModifiedBy>
  <cp:revision>2</cp:revision>
  <cp:lastPrinted>2020-03-13T11:47:00Z</cp:lastPrinted>
  <dcterms:created xsi:type="dcterms:W3CDTF">2020-04-08T08:05:00Z</dcterms:created>
  <dcterms:modified xsi:type="dcterms:W3CDTF">2020-04-08T08:05:00Z</dcterms:modified>
</cp:coreProperties>
</file>